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1290F" w14:textId="77777777" w:rsidR="005105D1" w:rsidRDefault="005105D1"/>
    <w:p w14:paraId="4DE0EF27" w14:textId="77777777" w:rsidR="003D6E0C" w:rsidRPr="003D6E0C" w:rsidRDefault="003D6E0C" w:rsidP="003D6E0C">
      <w:pPr>
        <w:spacing w:after="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  <w:r w:rsidRPr="003D6E0C">
        <w:rPr>
          <w:rFonts w:ascii="Arial Black" w:hAnsi="Arial Black"/>
          <w:color w:val="7030A0"/>
          <w:sz w:val="24"/>
          <w:szCs w:val="24"/>
        </w:rPr>
        <w:t>Rose J. Hudson</w:t>
      </w:r>
    </w:p>
    <w:p w14:paraId="494388AE" w14:textId="77777777" w:rsidR="003D6E0C" w:rsidRDefault="003D6E0C" w:rsidP="003D6E0C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  <w:r w:rsidRPr="003D6E0C">
        <w:rPr>
          <w:rFonts w:ascii="Arial Black" w:hAnsi="Arial Black"/>
          <w:color w:val="7030A0"/>
          <w:sz w:val="24"/>
          <w:szCs w:val="24"/>
        </w:rPr>
        <w:t>President</w:t>
      </w:r>
    </w:p>
    <w:p w14:paraId="3EDF4910" w14:textId="77777777" w:rsidR="00756534" w:rsidRDefault="00756534" w:rsidP="003D6E0C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</w:p>
    <w:p w14:paraId="1702BA17" w14:textId="77777777" w:rsidR="00756534" w:rsidRDefault="00756534" w:rsidP="003D6E0C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</w:p>
    <w:p w14:paraId="5EA9BE93" w14:textId="77777777" w:rsidR="00103DB9" w:rsidRDefault="00103DB9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7"/>
          <w:szCs w:val="27"/>
        </w:rPr>
      </w:pPr>
    </w:p>
    <w:p w14:paraId="3100EC6A" w14:textId="77777777" w:rsidR="00756534" w:rsidRPr="00103DB9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32"/>
          <w:szCs w:val="32"/>
        </w:rPr>
      </w:pPr>
      <w:r w:rsidRPr="00103DB9">
        <w:rPr>
          <w:rFonts w:ascii="Times New Roman" w:hAnsi="Times New Roman"/>
          <w:b/>
          <w:sz w:val="32"/>
          <w:szCs w:val="32"/>
        </w:rPr>
        <w:t>MEMORANDUM</w:t>
      </w:r>
    </w:p>
    <w:p w14:paraId="0B7A5E46" w14:textId="77777777" w:rsidR="0075653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7F6D02" w14:textId="77777777" w:rsidR="00756534" w:rsidRPr="007377F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TO:</w:t>
      </w:r>
      <w:r w:rsidRPr="007377F4">
        <w:rPr>
          <w:rFonts w:ascii="Times New Roman" w:hAnsi="Times New Roman"/>
          <w:sz w:val="26"/>
          <w:szCs w:val="26"/>
        </w:rPr>
        <w:tab/>
      </w:r>
      <w:r w:rsidRPr="007377F4">
        <w:rPr>
          <w:rFonts w:ascii="Times New Roman" w:hAnsi="Times New Roman"/>
          <w:sz w:val="26"/>
          <w:szCs w:val="26"/>
        </w:rPr>
        <w:tab/>
        <w:t>Board of Directors</w:t>
      </w:r>
    </w:p>
    <w:p w14:paraId="6385CDCD" w14:textId="77777777" w:rsidR="00103DB9" w:rsidRPr="007377F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FROM:</w:t>
      </w:r>
      <w:r w:rsidRPr="007377F4">
        <w:rPr>
          <w:rFonts w:ascii="Times New Roman" w:hAnsi="Times New Roman"/>
          <w:sz w:val="26"/>
          <w:szCs w:val="26"/>
        </w:rPr>
        <w:tab/>
      </w:r>
      <w:r w:rsidR="00EE7005" w:rsidRPr="00EE7005">
        <w:rPr>
          <w:rFonts w:ascii="Times New Roman" w:hAnsi="Times New Roman"/>
          <w:sz w:val="26"/>
          <w:szCs w:val="26"/>
        </w:rPr>
        <w:t>Jill Kitchens</w:t>
      </w:r>
      <w:r w:rsidR="00103DB9">
        <w:rPr>
          <w:rFonts w:ascii="Times New Roman" w:hAnsi="Times New Roman"/>
          <w:sz w:val="26"/>
          <w:szCs w:val="26"/>
        </w:rPr>
        <w:t>, Executive Assistant</w:t>
      </w:r>
    </w:p>
    <w:p w14:paraId="1F3516DA" w14:textId="1A97533A" w:rsidR="00756534" w:rsidRPr="007377F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DATE:</w:t>
      </w:r>
      <w:r w:rsidRPr="007377F4">
        <w:rPr>
          <w:rFonts w:ascii="Times New Roman" w:hAnsi="Times New Roman"/>
          <w:sz w:val="26"/>
          <w:szCs w:val="26"/>
        </w:rPr>
        <w:tab/>
      </w:r>
      <w:r w:rsidR="003304C5">
        <w:rPr>
          <w:rFonts w:ascii="Times New Roman" w:hAnsi="Times New Roman"/>
          <w:sz w:val="26"/>
          <w:szCs w:val="26"/>
        </w:rPr>
        <w:t>April 16, 2021</w:t>
      </w:r>
    </w:p>
    <w:p w14:paraId="52BA79D1" w14:textId="77777777" w:rsidR="00756534" w:rsidRPr="007377F4" w:rsidRDefault="00756534" w:rsidP="00AE491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SUBJECT:</w:t>
      </w:r>
      <w:r w:rsidRPr="007377F4">
        <w:rPr>
          <w:rFonts w:ascii="Times New Roman" w:hAnsi="Times New Roman"/>
          <w:sz w:val="26"/>
          <w:szCs w:val="26"/>
        </w:rPr>
        <w:tab/>
      </w:r>
      <w:r w:rsidR="00103DB9">
        <w:rPr>
          <w:rFonts w:ascii="Times New Roman" w:hAnsi="Times New Roman"/>
          <w:sz w:val="26"/>
          <w:szCs w:val="26"/>
        </w:rPr>
        <w:t>Board of Directors Meeting</w:t>
      </w:r>
    </w:p>
    <w:p w14:paraId="56E031D9" w14:textId="77777777" w:rsidR="00756534" w:rsidRPr="00486423" w:rsidRDefault="00756534" w:rsidP="00756534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8"/>
          <w:szCs w:val="28"/>
        </w:rPr>
      </w:pPr>
    </w:p>
    <w:p w14:paraId="71E53363" w14:textId="77777777" w:rsidR="00103DB9" w:rsidRDefault="00103DB9">
      <w:pPr>
        <w:rPr>
          <w:rFonts w:ascii="Times New Roman" w:hAnsi="Times New Roman"/>
          <w:sz w:val="24"/>
        </w:rPr>
      </w:pPr>
    </w:p>
    <w:p w14:paraId="00F149D7" w14:textId="3A1D84E8" w:rsidR="00103DB9" w:rsidRPr="0076266E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sz w:val="26"/>
          <w:szCs w:val="26"/>
        </w:rPr>
      </w:pPr>
      <w:r w:rsidRPr="00486423">
        <w:rPr>
          <w:rFonts w:ascii="Times New Roman" w:hAnsi="Times New Roman"/>
          <w:sz w:val="26"/>
          <w:szCs w:val="26"/>
        </w:rPr>
        <w:t xml:space="preserve">The next meeting of the Louisiana Lottery Board of Directors will be </w:t>
      </w:r>
      <w:r w:rsidR="003304C5">
        <w:rPr>
          <w:rFonts w:ascii="Times New Roman" w:hAnsi="Times New Roman"/>
          <w:b/>
          <w:bCs/>
          <w:sz w:val="26"/>
          <w:szCs w:val="26"/>
        </w:rPr>
        <w:t>Friday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="003304C5">
        <w:rPr>
          <w:rFonts w:ascii="Times New Roman" w:hAnsi="Times New Roman"/>
          <w:b/>
          <w:sz w:val="26"/>
          <w:szCs w:val="26"/>
        </w:rPr>
        <w:t>April 23</w:t>
      </w:r>
      <w:r>
        <w:rPr>
          <w:rFonts w:ascii="Times New Roman" w:hAnsi="Times New Roman"/>
          <w:b/>
          <w:sz w:val="26"/>
          <w:szCs w:val="26"/>
        </w:rPr>
        <w:t>,</w:t>
      </w:r>
      <w:r w:rsidR="003304C5">
        <w:rPr>
          <w:rFonts w:ascii="Times New Roman" w:hAnsi="Times New Roman"/>
          <w:b/>
          <w:sz w:val="26"/>
          <w:szCs w:val="26"/>
        </w:rPr>
        <w:t xml:space="preserve"> 2021</w:t>
      </w:r>
      <w:r w:rsidRPr="00486423">
        <w:rPr>
          <w:rFonts w:ascii="Times New Roman" w:hAnsi="Times New Roman"/>
          <w:b/>
          <w:sz w:val="26"/>
          <w:szCs w:val="26"/>
        </w:rPr>
        <w:t xml:space="preserve"> at 10:00 a.m</w:t>
      </w:r>
      <w:r w:rsidRPr="00486423">
        <w:rPr>
          <w:rFonts w:ascii="Times New Roman" w:hAnsi="Times New Roman"/>
          <w:sz w:val="26"/>
          <w:szCs w:val="26"/>
        </w:rPr>
        <w:t>. in the Board of Directors Conference Room of the Louisiana Lottery Corporation Headquarters located at 555 Laurel Street, Baton Rouge, Louisiana.</w:t>
      </w:r>
    </w:p>
    <w:p w14:paraId="43AA6DBC" w14:textId="77777777" w:rsidR="00103DB9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409AB7" w14:textId="77777777" w:rsidR="00103DB9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57C467B" w14:textId="77777777" w:rsidR="001E1E83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Black" w:hAnsi="Arial Black"/>
          <w:color w:val="7030A0"/>
        </w:rPr>
      </w:pPr>
      <w:r>
        <w:rPr>
          <w:rFonts w:ascii="Times New Roman" w:hAnsi="Times New Roman"/>
          <w:sz w:val="26"/>
          <w:szCs w:val="26"/>
        </w:rPr>
        <w:t>/</w:t>
      </w:r>
      <w:r w:rsidR="00EE7005">
        <w:rPr>
          <w:rFonts w:ascii="Times New Roman" w:hAnsi="Times New Roman"/>
          <w:sz w:val="26"/>
          <w:szCs w:val="26"/>
        </w:rPr>
        <w:t>jmk</w:t>
      </w:r>
    </w:p>
    <w:p w14:paraId="1BA8BB05" w14:textId="77777777" w:rsidR="003D6E0C" w:rsidRPr="003D6E0C" w:rsidRDefault="003D6E0C" w:rsidP="003D6E0C">
      <w:pPr>
        <w:spacing w:after="120" w:line="240" w:lineRule="auto"/>
        <w:jc w:val="right"/>
        <w:rPr>
          <w:rFonts w:ascii="Arial Black" w:hAnsi="Arial Black"/>
          <w:color w:val="7030A0"/>
        </w:rPr>
      </w:pPr>
    </w:p>
    <w:sectPr w:rsidR="003D6E0C" w:rsidRPr="003D6E0C" w:rsidSect="003304C5">
      <w:pgSz w:w="12240" w:h="15840" w:code="1"/>
      <w:pgMar w:top="720" w:right="1440" w:bottom="432" w:left="1440" w:header="720" w:footer="720" w:gutter="0"/>
      <w:paperSrc w:first="9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589"/>
    <w:rsid w:val="00057E3A"/>
    <w:rsid w:val="000C314E"/>
    <w:rsid w:val="00100893"/>
    <w:rsid w:val="00103DB9"/>
    <w:rsid w:val="001A614E"/>
    <w:rsid w:val="001E1E83"/>
    <w:rsid w:val="001F4431"/>
    <w:rsid w:val="002355FB"/>
    <w:rsid w:val="00290D92"/>
    <w:rsid w:val="002B4237"/>
    <w:rsid w:val="003304C5"/>
    <w:rsid w:val="003B13E8"/>
    <w:rsid w:val="003D6E0C"/>
    <w:rsid w:val="003F6589"/>
    <w:rsid w:val="00415600"/>
    <w:rsid w:val="00466577"/>
    <w:rsid w:val="00473981"/>
    <w:rsid w:val="005105D1"/>
    <w:rsid w:val="0051235B"/>
    <w:rsid w:val="00545ABC"/>
    <w:rsid w:val="00732CA0"/>
    <w:rsid w:val="00756534"/>
    <w:rsid w:val="0076266E"/>
    <w:rsid w:val="007B39C8"/>
    <w:rsid w:val="00845FD8"/>
    <w:rsid w:val="00852F70"/>
    <w:rsid w:val="008874AD"/>
    <w:rsid w:val="00894F0D"/>
    <w:rsid w:val="00904205"/>
    <w:rsid w:val="009313CA"/>
    <w:rsid w:val="009A6B6D"/>
    <w:rsid w:val="00AB7849"/>
    <w:rsid w:val="00AE4911"/>
    <w:rsid w:val="00B0462A"/>
    <w:rsid w:val="00B738B5"/>
    <w:rsid w:val="00C40C31"/>
    <w:rsid w:val="00C71CC4"/>
    <w:rsid w:val="00CE21A2"/>
    <w:rsid w:val="00D513AE"/>
    <w:rsid w:val="00E02DED"/>
    <w:rsid w:val="00E518DA"/>
    <w:rsid w:val="00E7574B"/>
    <w:rsid w:val="00E85136"/>
    <w:rsid w:val="00EA2B68"/>
    <w:rsid w:val="00EC5376"/>
    <w:rsid w:val="00EE7005"/>
    <w:rsid w:val="00F030DE"/>
    <w:rsid w:val="00F25BB1"/>
    <w:rsid w:val="00F45785"/>
    <w:rsid w:val="00F83961"/>
    <w:rsid w:val="00F916C5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9B86"/>
  <w15:docId w15:val="{DDA45F40-51D2-4C16-9EB5-7A4DE086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1C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75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reevesw</dc:creator>
  <cp:lastModifiedBy>Jill Kitchens</cp:lastModifiedBy>
  <cp:revision>2</cp:revision>
  <cp:lastPrinted>2021-04-15T18:16:00Z</cp:lastPrinted>
  <dcterms:created xsi:type="dcterms:W3CDTF">2021-04-15T18:16:00Z</dcterms:created>
  <dcterms:modified xsi:type="dcterms:W3CDTF">2021-04-15T18:16:00Z</dcterms:modified>
</cp:coreProperties>
</file>